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67A" w:rsidRDefault="000D667A" w:rsidP="000D667A">
      <w:pPr>
        <w:rPr>
          <w:b/>
          <w:bCs/>
          <w:sz w:val="28"/>
          <w:szCs w:val="28"/>
        </w:rPr>
      </w:pPr>
      <w:bookmarkStart w:id="0" w:name="_GoBack"/>
      <w:bookmarkEnd w:id="0"/>
    </w:p>
    <w:p w:rsidR="000D667A" w:rsidRPr="000D667A" w:rsidRDefault="000D667A" w:rsidP="000D667A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0D667A" w:rsidRPr="000D667A" w:rsidRDefault="000D667A" w:rsidP="000D667A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D667A">
        <w:rPr>
          <w:rFonts w:ascii="Times New Roman" w:hAnsi="Times New Roman" w:cs="Times New Roman"/>
          <w:bCs/>
          <w:sz w:val="28"/>
          <w:szCs w:val="28"/>
        </w:rPr>
        <w:t>РОССИЙСКАЯ ФЕДЕРАЦИЯ</w:t>
      </w:r>
    </w:p>
    <w:p w:rsidR="000D667A" w:rsidRPr="000D667A" w:rsidRDefault="006A58E2" w:rsidP="000D667A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БЕЛЬКОВСКАЯ СЕЛЬСКАЯ АДМИНИСТРАЦИЯ</w:t>
      </w:r>
    </w:p>
    <w:p w:rsidR="000D667A" w:rsidRPr="000D667A" w:rsidRDefault="000D667A" w:rsidP="000D667A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D667A">
        <w:rPr>
          <w:rFonts w:ascii="Times New Roman" w:hAnsi="Times New Roman" w:cs="Times New Roman"/>
          <w:bCs/>
          <w:sz w:val="28"/>
          <w:szCs w:val="28"/>
        </w:rPr>
        <w:t>ПОЧЕПСКОГО РАЙОНА БРЯНСКОЙ ОБЛАСТИ</w:t>
      </w:r>
    </w:p>
    <w:p w:rsidR="000D667A" w:rsidRPr="000D667A" w:rsidRDefault="000D667A" w:rsidP="000D66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667A" w:rsidRPr="000D667A" w:rsidRDefault="00635DDA" w:rsidP="000D667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</w:t>
      </w:r>
      <w:r w:rsidR="000D667A" w:rsidRPr="000D667A">
        <w:rPr>
          <w:rFonts w:ascii="Times New Roman" w:hAnsi="Times New Roman" w:cs="Times New Roman"/>
          <w:bCs/>
          <w:sz w:val="28"/>
          <w:szCs w:val="28"/>
        </w:rPr>
        <w:t>ПОСТАНОВЛЕНИЕ</w:t>
      </w:r>
    </w:p>
    <w:p w:rsidR="000D667A" w:rsidRPr="000D667A" w:rsidRDefault="000D667A" w:rsidP="000D66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667A" w:rsidRPr="000D667A" w:rsidRDefault="00BA5332" w:rsidP="000D667A">
      <w:pPr>
        <w:spacing w:after="0"/>
        <w:ind w:left="3600" w:hanging="3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13.07</w:t>
      </w:r>
      <w:r w:rsidR="000D667A" w:rsidRPr="000D667A">
        <w:rPr>
          <w:rFonts w:ascii="Times New Roman" w:hAnsi="Times New Roman" w:cs="Times New Roman"/>
          <w:sz w:val="28"/>
          <w:szCs w:val="28"/>
        </w:rPr>
        <w:t>.2</w:t>
      </w:r>
      <w:r w:rsidR="006A10D3">
        <w:rPr>
          <w:rFonts w:ascii="Times New Roman" w:hAnsi="Times New Roman" w:cs="Times New Roman"/>
          <w:sz w:val="28"/>
          <w:szCs w:val="28"/>
        </w:rPr>
        <w:t>026 г.       № 10</w:t>
      </w:r>
      <w:r w:rsidR="000D667A" w:rsidRPr="000D667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D667A" w:rsidRPr="000D667A" w:rsidRDefault="006A58E2" w:rsidP="000D667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ельково</w:t>
      </w:r>
      <w:proofErr w:type="spellEnd"/>
    </w:p>
    <w:p w:rsidR="000D667A" w:rsidRPr="000D667A" w:rsidRDefault="000D667A" w:rsidP="000D66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667A" w:rsidRPr="000D667A" w:rsidRDefault="000D667A" w:rsidP="000D6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67A">
        <w:rPr>
          <w:rFonts w:ascii="Times New Roman" w:hAnsi="Times New Roman" w:cs="Times New Roman"/>
          <w:sz w:val="28"/>
          <w:szCs w:val="28"/>
        </w:rPr>
        <w:t xml:space="preserve">Об утверждении плана мероприятий </w:t>
      </w:r>
    </w:p>
    <w:p w:rsidR="000D667A" w:rsidRDefault="000D667A" w:rsidP="000D667A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D667A">
        <w:rPr>
          <w:rFonts w:ascii="Times New Roman" w:hAnsi="Times New Roman" w:cs="Times New Roman"/>
          <w:sz w:val="28"/>
          <w:szCs w:val="28"/>
        </w:rPr>
        <w:t xml:space="preserve">по </w:t>
      </w:r>
      <w:r w:rsidRPr="000D667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предотвращению распространения </w:t>
      </w:r>
    </w:p>
    <w:p w:rsidR="000D667A" w:rsidRDefault="000D667A" w:rsidP="000D667A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D667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опасных видов инвазивных (чужеродных)</w:t>
      </w:r>
    </w:p>
    <w:p w:rsidR="000D667A" w:rsidRDefault="000D667A" w:rsidP="000D667A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D667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растений и уничтожению</w:t>
      </w:r>
      <w:proofErr w:type="gramStart"/>
      <w:r w:rsidRPr="000D667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,</w:t>
      </w:r>
      <w:proofErr w:type="gramEnd"/>
      <w:r w:rsidRPr="000D667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 том числе </w:t>
      </w:r>
    </w:p>
    <w:p w:rsidR="000D667A" w:rsidRPr="000D667A" w:rsidRDefault="000D667A" w:rsidP="000D6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67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борщевика Сосновского</w:t>
      </w:r>
    </w:p>
    <w:p w:rsidR="000D667A" w:rsidRPr="000D667A" w:rsidRDefault="000D667A" w:rsidP="000D66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667A" w:rsidRPr="000D667A" w:rsidRDefault="000D667A" w:rsidP="000D66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67A">
        <w:rPr>
          <w:rFonts w:ascii="Times New Roman" w:hAnsi="Times New Roman" w:cs="Times New Roman"/>
          <w:color w:val="000000"/>
          <w:sz w:val="28"/>
          <w:szCs w:val="28"/>
        </w:rPr>
        <w:t xml:space="preserve">В  соответствии с Федеральным  законом от 10.01.2002 № 7-ФЗ «Об  охране  окружающей  среды», </w:t>
      </w:r>
      <w:r>
        <w:rPr>
          <w:rFonts w:ascii="Times New Roman" w:hAnsi="Times New Roman" w:cs="Times New Roman"/>
          <w:sz w:val="28"/>
          <w:szCs w:val="28"/>
        </w:rPr>
        <w:t>Федеральным законом от 31.07.2025</w:t>
      </w:r>
      <w:r w:rsidRPr="000D667A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294</w:t>
      </w:r>
      <w:r w:rsidRPr="000D667A">
        <w:rPr>
          <w:rFonts w:ascii="Times New Roman" w:hAnsi="Times New Roman" w:cs="Times New Roman"/>
          <w:sz w:val="28"/>
          <w:szCs w:val="28"/>
        </w:rPr>
        <w:t>-ФЗ «</w:t>
      </w:r>
      <w:r>
        <w:rPr>
          <w:rFonts w:ascii="Times New Roman" w:hAnsi="Times New Roman" w:cs="Times New Roman"/>
          <w:sz w:val="28"/>
          <w:szCs w:val="28"/>
        </w:rPr>
        <w:t xml:space="preserve"> О внесении изменен</w:t>
      </w:r>
      <w:r w:rsidR="00AB32B8">
        <w:rPr>
          <w:rFonts w:ascii="Times New Roman" w:hAnsi="Times New Roman" w:cs="Times New Roman"/>
          <w:sz w:val="28"/>
          <w:szCs w:val="28"/>
        </w:rPr>
        <w:t>ий  в Земельный кодекс Российск</w:t>
      </w:r>
      <w:r>
        <w:rPr>
          <w:rFonts w:ascii="Times New Roman" w:hAnsi="Times New Roman" w:cs="Times New Roman"/>
          <w:sz w:val="28"/>
          <w:szCs w:val="28"/>
        </w:rPr>
        <w:t xml:space="preserve">ой Федерации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вступил в силу 01.03.2026) </w:t>
      </w:r>
      <w:r w:rsidRPr="000D667A">
        <w:rPr>
          <w:rFonts w:ascii="Times New Roman" w:hAnsi="Times New Roman" w:cs="Times New Roman"/>
          <w:sz w:val="28"/>
          <w:szCs w:val="28"/>
        </w:rPr>
        <w:t xml:space="preserve">», в целях </w:t>
      </w:r>
      <w:r>
        <w:rPr>
          <w:rFonts w:ascii="Times New Roman" w:hAnsi="Times New Roman" w:cs="Times New Roman"/>
          <w:sz w:val="28"/>
          <w:szCs w:val="28"/>
        </w:rPr>
        <w:t xml:space="preserve"> защиты  земель от распространения опасных видов инвазивных ( чужеродных) растений их уничтожении</w:t>
      </w:r>
      <w:r w:rsidRPr="000D66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A58E2">
        <w:rPr>
          <w:rFonts w:ascii="Times New Roman" w:hAnsi="Times New Roman" w:cs="Times New Roman"/>
          <w:sz w:val="28"/>
          <w:szCs w:val="28"/>
        </w:rPr>
        <w:t>Бельковская</w:t>
      </w:r>
      <w:proofErr w:type="spellEnd"/>
      <w:r w:rsidR="006A58E2">
        <w:rPr>
          <w:rFonts w:ascii="Times New Roman" w:hAnsi="Times New Roman" w:cs="Times New Roman"/>
          <w:sz w:val="28"/>
          <w:szCs w:val="28"/>
        </w:rPr>
        <w:t xml:space="preserve"> сельская администрация</w:t>
      </w:r>
    </w:p>
    <w:p w:rsidR="000D667A" w:rsidRPr="000D667A" w:rsidRDefault="000D667A" w:rsidP="000D6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67A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0D667A" w:rsidRPr="000D667A" w:rsidRDefault="000D667A" w:rsidP="000D6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667A" w:rsidRDefault="000D667A" w:rsidP="000D667A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D667A">
        <w:rPr>
          <w:rFonts w:ascii="Times New Roman" w:hAnsi="Times New Roman" w:cs="Times New Roman"/>
          <w:sz w:val="28"/>
          <w:szCs w:val="28"/>
        </w:rPr>
        <w:t xml:space="preserve">1. Утвердить план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0D667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предотвращению распространения </w:t>
      </w:r>
    </w:p>
    <w:p w:rsidR="000D667A" w:rsidRDefault="000D667A" w:rsidP="000D6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67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опасных видов </w:t>
      </w:r>
      <w:proofErr w:type="spellStart"/>
      <w:r w:rsidRPr="000D667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инвазивных</w:t>
      </w:r>
      <w:proofErr w:type="spellEnd"/>
      <w:r w:rsidRPr="000D667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(чужеродных)</w:t>
      </w:r>
      <w:r w:rsidR="00AB32B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0D667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растений и уничтожению</w:t>
      </w:r>
      <w:proofErr w:type="gramStart"/>
      <w:r w:rsidRPr="000D667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,</w:t>
      </w:r>
      <w:proofErr w:type="gramEnd"/>
      <w:r w:rsidRPr="000D667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 том числе борщевика Сосновского</w:t>
      </w:r>
      <w:r w:rsidR="00CB0A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0D667A">
        <w:rPr>
          <w:rFonts w:ascii="Times New Roman" w:hAnsi="Times New Roman" w:cs="Times New Roman"/>
          <w:sz w:val="28"/>
          <w:szCs w:val="28"/>
        </w:rPr>
        <w:t>на 2026-2028 годы, согласно приложению.</w:t>
      </w:r>
    </w:p>
    <w:p w:rsidR="00CB0AEC" w:rsidRPr="00CB0AEC" w:rsidRDefault="00CB0AEC" w:rsidP="00CB0AEC">
      <w:pPr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CB0AEC">
        <w:rPr>
          <w:rFonts w:ascii="Times New Roman" w:hAnsi="Times New Roman" w:cs="Times New Roman"/>
          <w:color w:val="242424"/>
          <w:sz w:val="28"/>
          <w:szCs w:val="28"/>
        </w:rPr>
        <w:t xml:space="preserve">2.Постановление подлежит публикации в порядке, установленном Уставом муниципального образования, а также на официальном сайте </w:t>
      </w:r>
      <w:proofErr w:type="spellStart"/>
      <w:r w:rsidRPr="00CB0AEC">
        <w:rPr>
          <w:rFonts w:ascii="Times New Roman" w:hAnsi="Times New Roman" w:cs="Times New Roman"/>
          <w:color w:val="242424"/>
          <w:sz w:val="28"/>
          <w:szCs w:val="28"/>
        </w:rPr>
        <w:t>Бельковской</w:t>
      </w:r>
      <w:proofErr w:type="spellEnd"/>
      <w:r w:rsidRPr="00CB0AEC">
        <w:rPr>
          <w:rFonts w:ascii="Times New Roman" w:hAnsi="Times New Roman" w:cs="Times New Roman"/>
          <w:color w:val="242424"/>
          <w:sz w:val="28"/>
          <w:szCs w:val="28"/>
        </w:rPr>
        <w:t xml:space="preserve"> сельской администрации в сети Интернет.</w:t>
      </w:r>
    </w:p>
    <w:p w:rsidR="000D667A" w:rsidRPr="000D667A" w:rsidRDefault="004E22A4" w:rsidP="004E22A4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D667A" w:rsidRPr="000D667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D667A" w:rsidRPr="000D667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D667A" w:rsidRPr="000D667A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</w:t>
      </w:r>
    </w:p>
    <w:p w:rsidR="000D667A" w:rsidRPr="000D667A" w:rsidRDefault="000D667A" w:rsidP="000D66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D667A" w:rsidRPr="000D667A" w:rsidRDefault="000D667A" w:rsidP="000D66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D667A" w:rsidRPr="000D667A" w:rsidRDefault="000D667A" w:rsidP="000D66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D667A" w:rsidRPr="000D667A" w:rsidRDefault="000D667A" w:rsidP="000D66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63A86" w:rsidRDefault="000D667A" w:rsidP="000D66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667A">
        <w:rPr>
          <w:rFonts w:ascii="Times New Roman" w:hAnsi="Times New Roman" w:cs="Times New Roman"/>
          <w:sz w:val="28"/>
          <w:szCs w:val="28"/>
        </w:rPr>
        <w:t xml:space="preserve">Глава администрации           </w:t>
      </w:r>
      <w:r w:rsidR="006A58E2">
        <w:rPr>
          <w:rFonts w:ascii="Times New Roman" w:hAnsi="Times New Roman" w:cs="Times New Roman"/>
          <w:sz w:val="28"/>
          <w:szCs w:val="28"/>
        </w:rPr>
        <w:t xml:space="preserve">                               С.Н.Торопко</w:t>
      </w:r>
    </w:p>
    <w:p w:rsidR="00C63A86" w:rsidRDefault="00C63A86" w:rsidP="000D66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3A86" w:rsidRDefault="00C63A86" w:rsidP="000D66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3A86" w:rsidRDefault="00C63A86" w:rsidP="00C63A86">
      <w:pPr>
        <w:spacing w:line="240" w:lineRule="exact"/>
        <w:ind w:firstLine="4536"/>
        <w:jc w:val="center"/>
      </w:pPr>
    </w:p>
    <w:p w:rsidR="00C63A86" w:rsidRPr="00C63A86" w:rsidRDefault="00C63A86" w:rsidP="00C63A86">
      <w:pPr>
        <w:spacing w:after="0" w:line="240" w:lineRule="exact"/>
        <w:ind w:firstLine="4536"/>
        <w:jc w:val="right"/>
        <w:rPr>
          <w:rFonts w:ascii="Times New Roman" w:hAnsi="Times New Roman" w:cs="Times New Roman"/>
          <w:sz w:val="28"/>
          <w:szCs w:val="28"/>
        </w:rPr>
      </w:pPr>
      <w:r w:rsidRPr="00C63A86">
        <w:rPr>
          <w:rFonts w:ascii="Times New Roman" w:hAnsi="Times New Roman" w:cs="Times New Roman"/>
          <w:sz w:val="28"/>
          <w:szCs w:val="28"/>
        </w:rPr>
        <w:t>ПРИЛОЖЕНИЕ</w:t>
      </w:r>
    </w:p>
    <w:p w:rsidR="00C63A86" w:rsidRPr="00C63A86" w:rsidRDefault="00C63A86" w:rsidP="00C63A86">
      <w:pPr>
        <w:spacing w:after="0" w:line="240" w:lineRule="exact"/>
        <w:ind w:firstLine="4536"/>
        <w:jc w:val="right"/>
        <w:rPr>
          <w:rFonts w:ascii="Times New Roman" w:hAnsi="Times New Roman" w:cs="Times New Roman"/>
          <w:sz w:val="28"/>
          <w:szCs w:val="28"/>
        </w:rPr>
      </w:pPr>
      <w:r w:rsidRPr="00C63A86">
        <w:rPr>
          <w:rFonts w:ascii="Times New Roman" w:hAnsi="Times New Roman" w:cs="Times New Roman"/>
          <w:sz w:val="28"/>
          <w:szCs w:val="28"/>
        </w:rPr>
        <w:t>к постано</w:t>
      </w:r>
      <w:r w:rsidR="006A58E2">
        <w:rPr>
          <w:rFonts w:ascii="Times New Roman" w:hAnsi="Times New Roman" w:cs="Times New Roman"/>
          <w:sz w:val="28"/>
          <w:szCs w:val="28"/>
        </w:rPr>
        <w:t xml:space="preserve">влению </w:t>
      </w:r>
      <w:proofErr w:type="spellStart"/>
      <w:r w:rsidR="006A58E2">
        <w:rPr>
          <w:rFonts w:ascii="Times New Roman" w:hAnsi="Times New Roman" w:cs="Times New Roman"/>
          <w:sz w:val="28"/>
          <w:szCs w:val="28"/>
        </w:rPr>
        <w:t>Бельковской</w:t>
      </w:r>
      <w:proofErr w:type="spellEnd"/>
      <w:r w:rsidR="006A58E2">
        <w:rPr>
          <w:rFonts w:ascii="Times New Roman" w:hAnsi="Times New Roman" w:cs="Times New Roman"/>
          <w:sz w:val="28"/>
          <w:szCs w:val="28"/>
        </w:rPr>
        <w:t xml:space="preserve"> сельской администрации </w:t>
      </w:r>
    </w:p>
    <w:p w:rsidR="00C63A86" w:rsidRPr="00C63A86" w:rsidRDefault="00BA5332" w:rsidP="00C63A86">
      <w:pPr>
        <w:spacing w:after="0" w:line="240" w:lineRule="exact"/>
        <w:ind w:firstLine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13.07.2026 г. № 9</w:t>
      </w:r>
    </w:p>
    <w:p w:rsidR="00C63A86" w:rsidRPr="00C63A86" w:rsidRDefault="00C63A86" w:rsidP="00C63A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63A86">
        <w:rPr>
          <w:rFonts w:ascii="Times New Roman" w:hAnsi="Times New Roman" w:cs="Times New Roman"/>
          <w:sz w:val="28"/>
          <w:szCs w:val="28"/>
        </w:rPr>
        <w:t>ПЛАН</w:t>
      </w:r>
    </w:p>
    <w:p w:rsidR="00C63A86" w:rsidRPr="00C63A86" w:rsidRDefault="00C63A86" w:rsidP="00C63A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63A86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0D667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предотвращению распространения опасных видов инвазивных (чужеродных)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растений и уничтожению</w:t>
      </w:r>
      <w:r w:rsidRPr="000D667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в том числе борщевика Сосновского</w:t>
      </w:r>
      <w:r w:rsidRPr="000D667A">
        <w:rPr>
          <w:rFonts w:ascii="Times New Roman" w:hAnsi="Times New Roman" w:cs="Times New Roman"/>
          <w:sz w:val="28"/>
          <w:szCs w:val="28"/>
        </w:rPr>
        <w:t>на 2026-2028 годы</w:t>
      </w:r>
      <w:r w:rsidRPr="00C63A86">
        <w:rPr>
          <w:rFonts w:ascii="Times New Roman" w:hAnsi="Times New Roman" w:cs="Times New Roman"/>
          <w:sz w:val="28"/>
          <w:szCs w:val="28"/>
        </w:rPr>
        <w:t xml:space="preserve">на территории </w:t>
      </w:r>
    </w:p>
    <w:p w:rsidR="00C63A86" w:rsidRPr="00C63A86" w:rsidRDefault="00837E78" w:rsidP="00C63A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Бельковского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C63A86" w:rsidRPr="00C63A86">
        <w:rPr>
          <w:rFonts w:ascii="Times New Roman" w:hAnsi="Times New Roman" w:cs="Times New Roman"/>
          <w:sz w:val="28"/>
          <w:szCs w:val="28"/>
        </w:rPr>
        <w:t xml:space="preserve"> поселения </w:t>
      </w:r>
    </w:p>
    <w:p w:rsidR="00C63A86" w:rsidRPr="00C63A86" w:rsidRDefault="00C63A86" w:rsidP="00C63A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63A86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C63A86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</w:t>
      </w:r>
    </w:p>
    <w:p w:rsidR="00C63A86" w:rsidRPr="00C63A86" w:rsidRDefault="00C63A86" w:rsidP="00C63A86">
      <w:pPr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C63A86" w:rsidRPr="007E4EB7" w:rsidRDefault="00C63A86" w:rsidP="00C63A86">
      <w:pPr>
        <w:tabs>
          <w:tab w:val="left" w:pos="825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9778" w:type="dxa"/>
        <w:jc w:val="center"/>
        <w:tblCellSpacing w:w="0" w:type="dxa"/>
        <w:tblInd w:w="-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649"/>
        <w:gridCol w:w="3131"/>
        <w:gridCol w:w="1620"/>
        <w:gridCol w:w="2009"/>
        <w:gridCol w:w="2369"/>
      </w:tblGrid>
      <w:tr w:rsidR="00C63A86" w:rsidRPr="007E4EB7" w:rsidTr="006A58E2">
        <w:trPr>
          <w:tblCellSpacing w:w="0" w:type="dxa"/>
          <w:jc w:val="center"/>
        </w:trPr>
        <w:tc>
          <w:tcPr>
            <w:tcW w:w="649" w:type="dxa"/>
            <w:vAlign w:val="center"/>
          </w:tcPr>
          <w:p w:rsidR="00C63A86" w:rsidRPr="007E4EB7" w:rsidRDefault="00C63A86" w:rsidP="006A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7E4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7E4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131" w:type="dxa"/>
            <w:vAlign w:val="center"/>
          </w:tcPr>
          <w:p w:rsidR="00C63A86" w:rsidRPr="007E4EB7" w:rsidRDefault="00C63A86" w:rsidP="006A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620" w:type="dxa"/>
            <w:vAlign w:val="center"/>
          </w:tcPr>
          <w:p w:rsidR="00C63A86" w:rsidRPr="007E4EB7" w:rsidRDefault="00C63A86" w:rsidP="006A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2009" w:type="dxa"/>
            <w:vAlign w:val="center"/>
          </w:tcPr>
          <w:p w:rsidR="00C63A86" w:rsidRPr="007E4EB7" w:rsidRDefault="00C63A86" w:rsidP="006A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  исполнители</w:t>
            </w:r>
          </w:p>
        </w:tc>
        <w:tc>
          <w:tcPr>
            <w:tcW w:w="2369" w:type="dxa"/>
            <w:vAlign w:val="center"/>
          </w:tcPr>
          <w:p w:rsidR="00C63A86" w:rsidRPr="007E4EB7" w:rsidRDefault="00C63A86" w:rsidP="006A5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 мероприятия</w:t>
            </w:r>
          </w:p>
        </w:tc>
      </w:tr>
      <w:tr w:rsidR="00C63A86" w:rsidRPr="007E4EB7" w:rsidTr="006A58E2">
        <w:trPr>
          <w:tblCellSpacing w:w="0" w:type="dxa"/>
          <w:jc w:val="center"/>
        </w:trPr>
        <w:tc>
          <w:tcPr>
            <w:tcW w:w="9778" w:type="dxa"/>
            <w:gridSpan w:val="5"/>
            <w:vAlign w:val="center"/>
          </w:tcPr>
          <w:p w:rsidR="00C63A86" w:rsidRPr="007E4EB7" w:rsidRDefault="00C63A86" w:rsidP="00C63A86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EB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Перечень мер по предотвращению распространения опасных видов инвазивных (чужеродных) растений и уничтожению таких растений</w:t>
            </w:r>
          </w:p>
        </w:tc>
      </w:tr>
      <w:tr w:rsidR="00C63A86" w:rsidRPr="007E4EB7" w:rsidTr="006A58E2">
        <w:trPr>
          <w:trHeight w:val="1565"/>
          <w:tblCellSpacing w:w="0" w:type="dxa"/>
          <w:jc w:val="center"/>
        </w:trPr>
        <w:tc>
          <w:tcPr>
            <w:tcW w:w="649" w:type="dxa"/>
            <w:vAlign w:val="center"/>
          </w:tcPr>
          <w:p w:rsidR="00C63A86" w:rsidRPr="007E4EB7" w:rsidRDefault="00C63A86" w:rsidP="006A58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3131" w:type="dxa"/>
            <w:vAlign w:val="center"/>
          </w:tcPr>
          <w:p w:rsidR="00C63A86" w:rsidRPr="007E4EB7" w:rsidRDefault="00C63A86" w:rsidP="006A58E2">
            <w:pPr>
              <w:pStyle w:val="a3"/>
              <w:spacing w:after="0"/>
            </w:pPr>
            <w:r w:rsidRPr="007E4EB7">
              <w:rPr>
                <w:color w:val="212529"/>
              </w:rPr>
              <w:t>Предотвращение распространения опасных видов инвазивных (чужеродных) растений</w:t>
            </w:r>
          </w:p>
        </w:tc>
        <w:tc>
          <w:tcPr>
            <w:tcW w:w="1620" w:type="dxa"/>
            <w:vAlign w:val="center"/>
          </w:tcPr>
          <w:p w:rsidR="00C63A86" w:rsidRPr="007E4EB7" w:rsidRDefault="00C63A86" w:rsidP="006A58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ежегодно </w:t>
            </w:r>
          </w:p>
          <w:p w:rsidR="00C63A86" w:rsidRPr="007E4EB7" w:rsidRDefault="00C63A86" w:rsidP="006A58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2009" w:type="dxa"/>
            <w:vAlign w:val="center"/>
          </w:tcPr>
          <w:p w:rsidR="00C63A86" w:rsidRPr="007E4EB7" w:rsidRDefault="00C63A86" w:rsidP="006A58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</w:tc>
        <w:tc>
          <w:tcPr>
            <w:tcW w:w="2369" w:type="dxa"/>
            <w:vAlign w:val="center"/>
          </w:tcPr>
          <w:p w:rsidR="00C63A86" w:rsidRPr="007E4EB7" w:rsidRDefault="00C63A86" w:rsidP="006A58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населения </w:t>
            </w:r>
          </w:p>
        </w:tc>
      </w:tr>
      <w:tr w:rsidR="00C63A86" w:rsidRPr="007E4EB7" w:rsidTr="006A58E2">
        <w:trPr>
          <w:trHeight w:val="1313"/>
          <w:tblCellSpacing w:w="0" w:type="dxa"/>
          <w:jc w:val="center"/>
        </w:trPr>
        <w:tc>
          <w:tcPr>
            <w:tcW w:w="649" w:type="dxa"/>
            <w:vAlign w:val="center"/>
          </w:tcPr>
          <w:p w:rsidR="00C63A86" w:rsidRPr="007E4EB7" w:rsidRDefault="00C63A86" w:rsidP="006A58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3131" w:type="dxa"/>
            <w:vAlign w:val="center"/>
          </w:tcPr>
          <w:p w:rsidR="00C63A86" w:rsidRPr="007E4EB7" w:rsidRDefault="00C4578D" w:rsidP="006A58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осуществление регулярного мониторинга существующих популяций опасных видов инвазивных (чужеродных) растений, а также выявление на постоянной основе новых местонахождений таких видов</w:t>
            </w:r>
          </w:p>
        </w:tc>
        <w:tc>
          <w:tcPr>
            <w:tcW w:w="1620" w:type="dxa"/>
            <w:vAlign w:val="center"/>
          </w:tcPr>
          <w:p w:rsidR="00C63A86" w:rsidRPr="007E4EB7" w:rsidRDefault="00C63A86" w:rsidP="006A58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</w:t>
            </w:r>
          </w:p>
          <w:p w:rsidR="00C63A86" w:rsidRPr="007E4EB7" w:rsidRDefault="00C63A86" w:rsidP="006A58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2009" w:type="dxa"/>
            <w:vAlign w:val="center"/>
          </w:tcPr>
          <w:p w:rsidR="00C63A86" w:rsidRPr="007E4EB7" w:rsidRDefault="00C63A86" w:rsidP="006A58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Администрация, </w:t>
            </w:r>
          </w:p>
          <w:p w:rsidR="00C63A86" w:rsidRPr="007E4EB7" w:rsidRDefault="00C63A86" w:rsidP="006A58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9" w:type="dxa"/>
            <w:vAlign w:val="center"/>
          </w:tcPr>
          <w:p w:rsidR="00C63A86" w:rsidRPr="007E4EB7" w:rsidRDefault="00C63A86" w:rsidP="006A58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населения </w:t>
            </w:r>
          </w:p>
        </w:tc>
      </w:tr>
      <w:tr w:rsidR="00C63A86" w:rsidRPr="007E4EB7" w:rsidTr="006A58E2">
        <w:trPr>
          <w:trHeight w:val="2374"/>
          <w:tblCellSpacing w:w="0" w:type="dxa"/>
          <w:jc w:val="center"/>
        </w:trPr>
        <w:tc>
          <w:tcPr>
            <w:tcW w:w="649" w:type="dxa"/>
            <w:vAlign w:val="center"/>
          </w:tcPr>
          <w:p w:rsidR="00C63A86" w:rsidRPr="007E4EB7" w:rsidRDefault="00C63A86" w:rsidP="006A58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3131" w:type="dxa"/>
            <w:vAlign w:val="center"/>
          </w:tcPr>
          <w:p w:rsidR="00C63A86" w:rsidRPr="007E4EB7" w:rsidRDefault="00C4578D" w:rsidP="006A58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осуществление профилактических мероприятий по предупреждению проникновения опасных видов инвазивных (чужеродных) растений</w:t>
            </w:r>
          </w:p>
        </w:tc>
        <w:tc>
          <w:tcPr>
            <w:tcW w:w="1620" w:type="dxa"/>
            <w:vAlign w:val="center"/>
          </w:tcPr>
          <w:p w:rsidR="00C63A86" w:rsidRPr="007E4EB7" w:rsidRDefault="00C63A86" w:rsidP="006A58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</w:t>
            </w:r>
          </w:p>
          <w:p w:rsidR="00C63A86" w:rsidRPr="007E4EB7" w:rsidRDefault="00C63A86" w:rsidP="006A58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2009" w:type="dxa"/>
            <w:vAlign w:val="center"/>
          </w:tcPr>
          <w:p w:rsidR="00C63A86" w:rsidRPr="007E4EB7" w:rsidRDefault="00C63A86" w:rsidP="00C63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Администрация, </w:t>
            </w:r>
          </w:p>
        </w:tc>
        <w:tc>
          <w:tcPr>
            <w:tcW w:w="2369" w:type="dxa"/>
            <w:vAlign w:val="center"/>
          </w:tcPr>
          <w:p w:rsidR="00C63A86" w:rsidRPr="007E4EB7" w:rsidRDefault="00C63A86" w:rsidP="00C764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населения </w:t>
            </w:r>
          </w:p>
        </w:tc>
      </w:tr>
      <w:tr w:rsidR="00C7646A" w:rsidRPr="007E4EB7" w:rsidTr="006A58E2">
        <w:trPr>
          <w:trHeight w:val="3437"/>
          <w:tblCellSpacing w:w="0" w:type="dxa"/>
          <w:jc w:val="center"/>
        </w:trPr>
        <w:tc>
          <w:tcPr>
            <w:tcW w:w="649" w:type="dxa"/>
            <w:vAlign w:val="center"/>
          </w:tcPr>
          <w:p w:rsidR="00C7646A" w:rsidRPr="007E4EB7" w:rsidRDefault="00C7646A" w:rsidP="00C457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1.3.1</w:t>
            </w:r>
          </w:p>
        </w:tc>
        <w:tc>
          <w:tcPr>
            <w:tcW w:w="3131" w:type="dxa"/>
            <w:vAlign w:val="center"/>
          </w:tcPr>
          <w:p w:rsidR="00C7646A" w:rsidRPr="007E4EB7" w:rsidRDefault="00C7646A" w:rsidP="00C4578D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E4EB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размещение на информационных стендах, расположенных на территории поселка</w:t>
            </w:r>
            <w:proofErr w:type="gramStart"/>
            <w:r w:rsidRPr="007E4EB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E4EB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 также на официальном сайте администрации, в информационно-телекоммуникационной сети "Интернет" общедоступной информации об опасных видах инвазивных (чужеродных) растений;</w:t>
            </w:r>
          </w:p>
          <w:p w:rsidR="00C7646A" w:rsidRPr="007E4EB7" w:rsidRDefault="00C7646A" w:rsidP="006A58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C7646A" w:rsidRPr="007E4EB7" w:rsidRDefault="00C7646A" w:rsidP="006A58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</w:t>
            </w:r>
          </w:p>
          <w:p w:rsidR="00C7646A" w:rsidRPr="007E4EB7" w:rsidRDefault="00C7646A" w:rsidP="006A58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2009" w:type="dxa"/>
            <w:vAlign w:val="center"/>
          </w:tcPr>
          <w:p w:rsidR="00C7646A" w:rsidRPr="007E4EB7" w:rsidRDefault="00C7646A" w:rsidP="006A58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Администрация, </w:t>
            </w:r>
          </w:p>
        </w:tc>
        <w:tc>
          <w:tcPr>
            <w:tcW w:w="2369" w:type="dxa"/>
            <w:vAlign w:val="center"/>
          </w:tcPr>
          <w:p w:rsidR="00C7646A" w:rsidRPr="007E4EB7" w:rsidRDefault="00C7646A" w:rsidP="006A58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населения</w:t>
            </w:r>
          </w:p>
        </w:tc>
      </w:tr>
      <w:tr w:rsidR="00C7646A" w:rsidRPr="007E4EB7" w:rsidTr="006A58E2">
        <w:trPr>
          <w:trHeight w:val="3437"/>
          <w:tblCellSpacing w:w="0" w:type="dxa"/>
          <w:jc w:val="center"/>
        </w:trPr>
        <w:tc>
          <w:tcPr>
            <w:tcW w:w="649" w:type="dxa"/>
            <w:vAlign w:val="center"/>
          </w:tcPr>
          <w:p w:rsidR="00C7646A" w:rsidRPr="007E4EB7" w:rsidRDefault="00C7646A" w:rsidP="00C457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Cs/>
                <w:sz w:val="24"/>
                <w:szCs w:val="24"/>
              </w:rPr>
              <w:t>1.3.2</w:t>
            </w:r>
          </w:p>
        </w:tc>
        <w:tc>
          <w:tcPr>
            <w:tcW w:w="3131" w:type="dxa"/>
            <w:vAlign w:val="center"/>
          </w:tcPr>
          <w:p w:rsidR="00C7646A" w:rsidRPr="007E4EB7" w:rsidRDefault="00C7646A" w:rsidP="00C4578D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E4EB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проведение разъяснительной работы с местным населением на предмет информирования об опасных видах инвазивных (чужеродных) растений, в том числе об известных и общедоступных способах борьбы с ними;</w:t>
            </w:r>
          </w:p>
          <w:p w:rsidR="00C7646A" w:rsidRPr="007E4EB7" w:rsidRDefault="00C7646A" w:rsidP="00C4578D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C7646A" w:rsidRPr="007E4EB7" w:rsidRDefault="00C7646A" w:rsidP="006A58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</w:t>
            </w:r>
          </w:p>
          <w:p w:rsidR="00C7646A" w:rsidRPr="007E4EB7" w:rsidRDefault="00C7646A" w:rsidP="006A58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2009" w:type="dxa"/>
            <w:vAlign w:val="center"/>
          </w:tcPr>
          <w:p w:rsidR="00C7646A" w:rsidRPr="007E4EB7" w:rsidRDefault="00C7646A" w:rsidP="006A58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Администрация, </w:t>
            </w:r>
          </w:p>
        </w:tc>
        <w:tc>
          <w:tcPr>
            <w:tcW w:w="2369" w:type="dxa"/>
            <w:vAlign w:val="center"/>
          </w:tcPr>
          <w:p w:rsidR="00C7646A" w:rsidRPr="007E4EB7" w:rsidRDefault="00C7646A" w:rsidP="006A58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населения</w:t>
            </w:r>
          </w:p>
        </w:tc>
      </w:tr>
      <w:tr w:rsidR="00C7646A" w:rsidRPr="007E4EB7" w:rsidTr="006A58E2">
        <w:trPr>
          <w:trHeight w:val="3437"/>
          <w:tblCellSpacing w:w="0" w:type="dxa"/>
          <w:jc w:val="center"/>
        </w:trPr>
        <w:tc>
          <w:tcPr>
            <w:tcW w:w="649" w:type="dxa"/>
            <w:vAlign w:val="center"/>
          </w:tcPr>
          <w:p w:rsidR="00C7646A" w:rsidRPr="007E4EB7" w:rsidRDefault="00C7646A" w:rsidP="00C457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Cs/>
                <w:sz w:val="24"/>
                <w:szCs w:val="24"/>
              </w:rPr>
              <w:t>1.3.3</w:t>
            </w:r>
          </w:p>
        </w:tc>
        <w:tc>
          <w:tcPr>
            <w:tcW w:w="3131" w:type="dxa"/>
            <w:vAlign w:val="center"/>
          </w:tcPr>
          <w:p w:rsidR="00C7646A" w:rsidRPr="007E4EB7" w:rsidRDefault="00C7646A" w:rsidP="00C4578D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E4EB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оценку рисков заноса опасных видов инвазивных (чужеродных) растений </w:t>
            </w:r>
          </w:p>
          <w:p w:rsidR="00C7646A" w:rsidRPr="007E4EB7" w:rsidRDefault="00C7646A" w:rsidP="00C7646A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C7646A" w:rsidRPr="007E4EB7" w:rsidRDefault="00C7646A" w:rsidP="006A58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</w:t>
            </w:r>
          </w:p>
          <w:p w:rsidR="00C7646A" w:rsidRPr="007E4EB7" w:rsidRDefault="00C7646A" w:rsidP="006A58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2009" w:type="dxa"/>
            <w:vAlign w:val="center"/>
          </w:tcPr>
          <w:p w:rsidR="00C7646A" w:rsidRPr="007E4EB7" w:rsidRDefault="00C7646A" w:rsidP="006A58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Администрация, </w:t>
            </w:r>
          </w:p>
        </w:tc>
        <w:tc>
          <w:tcPr>
            <w:tcW w:w="2369" w:type="dxa"/>
            <w:vAlign w:val="center"/>
          </w:tcPr>
          <w:p w:rsidR="00C7646A" w:rsidRPr="007E4EB7" w:rsidRDefault="00C7646A" w:rsidP="006A58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населения</w:t>
            </w:r>
          </w:p>
        </w:tc>
      </w:tr>
      <w:tr w:rsidR="00C7646A" w:rsidRPr="007E4EB7" w:rsidTr="006A58E2">
        <w:trPr>
          <w:trHeight w:val="3437"/>
          <w:tblCellSpacing w:w="0" w:type="dxa"/>
          <w:jc w:val="center"/>
        </w:trPr>
        <w:tc>
          <w:tcPr>
            <w:tcW w:w="649" w:type="dxa"/>
            <w:vAlign w:val="center"/>
          </w:tcPr>
          <w:p w:rsidR="00C7646A" w:rsidRPr="007E4EB7" w:rsidRDefault="00C7646A" w:rsidP="00C457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1.4</w:t>
            </w:r>
          </w:p>
        </w:tc>
        <w:tc>
          <w:tcPr>
            <w:tcW w:w="3131" w:type="dxa"/>
            <w:vAlign w:val="center"/>
          </w:tcPr>
          <w:p w:rsidR="00C7646A" w:rsidRPr="007E4EB7" w:rsidRDefault="00C7646A" w:rsidP="00C4578D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E4EB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Уничтожение или подавление численности опасных видов инвазивных (чужеродных) растений</w:t>
            </w:r>
          </w:p>
        </w:tc>
        <w:tc>
          <w:tcPr>
            <w:tcW w:w="1620" w:type="dxa"/>
            <w:vAlign w:val="center"/>
          </w:tcPr>
          <w:p w:rsidR="00C7646A" w:rsidRPr="007E4EB7" w:rsidRDefault="00C7646A" w:rsidP="006A58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</w:t>
            </w:r>
          </w:p>
          <w:p w:rsidR="00C7646A" w:rsidRPr="007E4EB7" w:rsidRDefault="00C7646A" w:rsidP="006A58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2009" w:type="dxa"/>
            <w:vAlign w:val="center"/>
          </w:tcPr>
          <w:p w:rsidR="00C7646A" w:rsidRPr="007E4EB7" w:rsidRDefault="00C7646A" w:rsidP="006A58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Администрация, </w:t>
            </w:r>
          </w:p>
        </w:tc>
        <w:tc>
          <w:tcPr>
            <w:tcW w:w="2369" w:type="dxa"/>
            <w:vAlign w:val="center"/>
          </w:tcPr>
          <w:p w:rsidR="00C7646A" w:rsidRPr="007E4EB7" w:rsidRDefault="007E4EB7" w:rsidP="006A58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sz w:val="24"/>
                <w:szCs w:val="24"/>
              </w:rPr>
              <w:t xml:space="preserve">Уничтожение </w:t>
            </w:r>
            <w:r w:rsidRPr="007E4EB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опасных видов инвазивных (чужеродных) растений</w:t>
            </w:r>
          </w:p>
        </w:tc>
      </w:tr>
      <w:tr w:rsidR="00C7646A" w:rsidRPr="007E4EB7" w:rsidTr="006A58E2">
        <w:trPr>
          <w:trHeight w:val="3437"/>
          <w:tblCellSpacing w:w="0" w:type="dxa"/>
          <w:jc w:val="center"/>
        </w:trPr>
        <w:tc>
          <w:tcPr>
            <w:tcW w:w="649" w:type="dxa"/>
            <w:vAlign w:val="center"/>
          </w:tcPr>
          <w:p w:rsidR="00C7646A" w:rsidRPr="007E4EB7" w:rsidRDefault="00C7646A" w:rsidP="00C457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Cs/>
                <w:sz w:val="24"/>
                <w:szCs w:val="24"/>
              </w:rPr>
              <w:t>1.4.1</w:t>
            </w:r>
          </w:p>
        </w:tc>
        <w:tc>
          <w:tcPr>
            <w:tcW w:w="3131" w:type="dxa"/>
            <w:vAlign w:val="center"/>
          </w:tcPr>
          <w:p w:rsidR="00C7646A" w:rsidRPr="007E4EB7" w:rsidRDefault="00C7646A" w:rsidP="00C4578D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E4EB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кошения, корчевания, вырубки и иных способов механического уничтожения опасных видов инвазивных (чужеродных) растений</w:t>
            </w:r>
          </w:p>
        </w:tc>
        <w:tc>
          <w:tcPr>
            <w:tcW w:w="1620" w:type="dxa"/>
            <w:vAlign w:val="center"/>
          </w:tcPr>
          <w:p w:rsidR="00C7646A" w:rsidRPr="007E4EB7" w:rsidRDefault="00C7646A" w:rsidP="006A58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</w:t>
            </w:r>
          </w:p>
          <w:p w:rsidR="00C7646A" w:rsidRPr="007E4EB7" w:rsidRDefault="00C7646A" w:rsidP="006A58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2009" w:type="dxa"/>
            <w:vAlign w:val="center"/>
          </w:tcPr>
          <w:p w:rsidR="00C7646A" w:rsidRPr="007E4EB7" w:rsidRDefault="00C7646A" w:rsidP="006A58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Администрация, </w:t>
            </w:r>
          </w:p>
        </w:tc>
        <w:tc>
          <w:tcPr>
            <w:tcW w:w="2369" w:type="dxa"/>
            <w:vAlign w:val="center"/>
          </w:tcPr>
          <w:p w:rsidR="00C7646A" w:rsidRPr="007E4EB7" w:rsidRDefault="007E4EB7" w:rsidP="006A58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sz w:val="24"/>
                <w:szCs w:val="24"/>
              </w:rPr>
              <w:t xml:space="preserve">Уничтожение </w:t>
            </w:r>
            <w:r w:rsidRPr="007E4EB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опасных видов инвазивных (чужеродных) растений</w:t>
            </w:r>
          </w:p>
        </w:tc>
      </w:tr>
      <w:tr w:rsidR="00C7646A" w:rsidRPr="007E4EB7" w:rsidTr="006A58E2">
        <w:trPr>
          <w:trHeight w:val="3437"/>
          <w:tblCellSpacing w:w="0" w:type="dxa"/>
          <w:jc w:val="center"/>
        </w:trPr>
        <w:tc>
          <w:tcPr>
            <w:tcW w:w="649" w:type="dxa"/>
            <w:vAlign w:val="center"/>
          </w:tcPr>
          <w:p w:rsidR="00C7646A" w:rsidRPr="007E4EB7" w:rsidRDefault="00C7646A" w:rsidP="00C457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Cs/>
                <w:sz w:val="24"/>
                <w:szCs w:val="24"/>
              </w:rPr>
              <w:t>1.4.2</w:t>
            </w:r>
          </w:p>
        </w:tc>
        <w:tc>
          <w:tcPr>
            <w:tcW w:w="3131" w:type="dxa"/>
            <w:vAlign w:val="center"/>
          </w:tcPr>
          <w:p w:rsidR="00C7646A" w:rsidRPr="007E4EB7" w:rsidRDefault="00C7646A" w:rsidP="00C4578D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E4EB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сбора и уничтожения растительных остатков опасных видов инвазивных (чужеродных) растений</w:t>
            </w:r>
          </w:p>
        </w:tc>
        <w:tc>
          <w:tcPr>
            <w:tcW w:w="1620" w:type="dxa"/>
            <w:vAlign w:val="center"/>
          </w:tcPr>
          <w:p w:rsidR="00C7646A" w:rsidRPr="007E4EB7" w:rsidRDefault="00C7646A" w:rsidP="006A58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</w:t>
            </w:r>
          </w:p>
          <w:p w:rsidR="00C7646A" w:rsidRPr="007E4EB7" w:rsidRDefault="00C7646A" w:rsidP="006A58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2009" w:type="dxa"/>
            <w:vAlign w:val="center"/>
          </w:tcPr>
          <w:p w:rsidR="00C7646A" w:rsidRPr="007E4EB7" w:rsidRDefault="00C7646A" w:rsidP="006A58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Администрация, </w:t>
            </w:r>
          </w:p>
        </w:tc>
        <w:tc>
          <w:tcPr>
            <w:tcW w:w="2369" w:type="dxa"/>
            <w:vAlign w:val="center"/>
          </w:tcPr>
          <w:p w:rsidR="00C7646A" w:rsidRPr="007E4EB7" w:rsidRDefault="007E4EB7" w:rsidP="006A58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sz w:val="24"/>
                <w:szCs w:val="24"/>
              </w:rPr>
              <w:t xml:space="preserve">Уничтожение </w:t>
            </w:r>
            <w:r w:rsidRPr="007E4EB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опасных видов инвазивных (чужеродных) растений</w:t>
            </w:r>
          </w:p>
        </w:tc>
      </w:tr>
      <w:tr w:rsidR="00C7646A" w:rsidRPr="007E4EB7" w:rsidTr="006A58E2">
        <w:trPr>
          <w:trHeight w:val="3437"/>
          <w:tblCellSpacing w:w="0" w:type="dxa"/>
          <w:jc w:val="center"/>
        </w:trPr>
        <w:tc>
          <w:tcPr>
            <w:tcW w:w="649" w:type="dxa"/>
            <w:vAlign w:val="center"/>
          </w:tcPr>
          <w:p w:rsidR="00C7646A" w:rsidRPr="007E4EB7" w:rsidRDefault="00C7646A" w:rsidP="00C457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Cs/>
                <w:sz w:val="24"/>
                <w:szCs w:val="24"/>
              </w:rPr>
              <w:t>1.4.3</w:t>
            </w:r>
          </w:p>
        </w:tc>
        <w:tc>
          <w:tcPr>
            <w:tcW w:w="3131" w:type="dxa"/>
            <w:vAlign w:val="center"/>
          </w:tcPr>
          <w:p w:rsidR="00C7646A" w:rsidRPr="007E4EB7" w:rsidRDefault="00C7646A" w:rsidP="008C60E7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E4EB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осуществления обработки опасных видов инвазивных (чужеродных) растений, мест их произрастания гербицидами, наземным способом, исключающим возможность нанесения вреда природным комплексам и объектам </w:t>
            </w:r>
          </w:p>
          <w:p w:rsidR="00C7646A" w:rsidRPr="007E4EB7" w:rsidRDefault="00C7646A" w:rsidP="00C4578D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C7646A" w:rsidRPr="007E4EB7" w:rsidRDefault="00C7646A" w:rsidP="006A58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</w:t>
            </w:r>
          </w:p>
          <w:p w:rsidR="00C7646A" w:rsidRPr="007E4EB7" w:rsidRDefault="00C7646A" w:rsidP="006A58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2009" w:type="dxa"/>
            <w:vAlign w:val="center"/>
          </w:tcPr>
          <w:p w:rsidR="00C7646A" w:rsidRPr="007E4EB7" w:rsidRDefault="00C7646A" w:rsidP="006A58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Администрация, </w:t>
            </w:r>
          </w:p>
        </w:tc>
        <w:tc>
          <w:tcPr>
            <w:tcW w:w="2369" w:type="dxa"/>
            <w:vAlign w:val="center"/>
          </w:tcPr>
          <w:p w:rsidR="00C7646A" w:rsidRPr="007E4EB7" w:rsidRDefault="007E4EB7" w:rsidP="006A58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EB7">
              <w:rPr>
                <w:rFonts w:ascii="Times New Roman" w:hAnsi="Times New Roman" w:cs="Times New Roman"/>
                <w:sz w:val="24"/>
                <w:szCs w:val="24"/>
              </w:rPr>
              <w:t xml:space="preserve">Уничтожение </w:t>
            </w:r>
            <w:r w:rsidRPr="007E4EB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опасных видов инвазивных (чужеродных) растений</w:t>
            </w:r>
          </w:p>
        </w:tc>
      </w:tr>
    </w:tbl>
    <w:p w:rsidR="000D667A" w:rsidRPr="000D667A" w:rsidRDefault="000D667A" w:rsidP="000D667A">
      <w:pPr>
        <w:spacing w:after="0"/>
        <w:rPr>
          <w:rFonts w:ascii="Times New Roman" w:hAnsi="Times New Roman" w:cs="Times New Roman"/>
        </w:rPr>
      </w:pPr>
    </w:p>
    <w:sectPr w:rsidR="000D667A" w:rsidRPr="000D667A" w:rsidSect="00353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charset w:val="CC"/>
    <w:family w:val="roman"/>
    <w:pitch w:val="variable"/>
    <w:sig w:usb0="E0001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6D523B"/>
    <w:multiLevelType w:val="hybridMultilevel"/>
    <w:tmpl w:val="DD9C248A"/>
    <w:lvl w:ilvl="0" w:tplc="4B7C2D1C">
      <w:start w:val="1"/>
      <w:numFmt w:val="decimal"/>
      <w:lvlText w:val="%1."/>
      <w:lvlJc w:val="left"/>
      <w:pPr>
        <w:ind w:left="720" w:hanging="360"/>
      </w:pPr>
      <w:rPr>
        <w:rFonts w:ascii="Segoe UI" w:eastAsia="Times New Roman" w:hAnsi="Segoe UI" w:cs="Segoe UI" w:hint="default"/>
        <w:b w:val="0"/>
        <w:color w:val="212529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AA6914"/>
    <w:multiLevelType w:val="hybridMultilevel"/>
    <w:tmpl w:val="740683A8"/>
    <w:lvl w:ilvl="0" w:tplc="1A68903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10F8"/>
    <w:rsid w:val="0007022E"/>
    <w:rsid w:val="00083C5B"/>
    <w:rsid w:val="000D667A"/>
    <w:rsid w:val="00320598"/>
    <w:rsid w:val="003532AE"/>
    <w:rsid w:val="004E22A4"/>
    <w:rsid w:val="004F2D5D"/>
    <w:rsid w:val="00635DDA"/>
    <w:rsid w:val="006A10D3"/>
    <w:rsid w:val="006A58E2"/>
    <w:rsid w:val="007E4EB7"/>
    <w:rsid w:val="00837E78"/>
    <w:rsid w:val="008C60E7"/>
    <w:rsid w:val="00935988"/>
    <w:rsid w:val="009410F8"/>
    <w:rsid w:val="00AB32B8"/>
    <w:rsid w:val="00B27162"/>
    <w:rsid w:val="00BA5332"/>
    <w:rsid w:val="00BC139F"/>
    <w:rsid w:val="00BC2ED0"/>
    <w:rsid w:val="00C4578D"/>
    <w:rsid w:val="00C5723C"/>
    <w:rsid w:val="00C63A86"/>
    <w:rsid w:val="00C7646A"/>
    <w:rsid w:val="00CB0AEC"/>
    <w:rsid w:val="00F90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2AE"/>
  </w:style>
  <w:style w:type="paragraph" w:styleId="1">
    <w:name w:val="heading 1"/>
    <w:basedOn w:val="a"/>
    <w:next w:val="a"/>
    <w:link w:val="10"/>
    <w:uiPriority w:val="9"/>
    <w:qFormat/>
    <w:rsid w:val="00F90F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410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410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941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90F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ard-text">
    <w:name w:val="card-text"/>
    <w:basedOn w:val="a"/>
    <w:rsid w:val="00F90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90F0B"/>
    <w:rPr>
      <w:color w:val="0000FF"/>
      <w:u w:val="single"/>
    </w:rPr>
  </w:style>
  <w:style w:type="paragraph" w:customStyle="1" w:styleId="toright">
    <w:name w:val="toright"/>
    <w:basedOn w:val="a"/>
    <w:rsid w:val="00F90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0D667A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0D66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0F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410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410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941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90F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ard-text">
    <w:name w:val="card-text"/>
    <w:basedOn w:val="a"/>
    <w:rsid w:val="00F90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90F0B"/>
    <w:rPr>
      <w:color w:val="0000FF"/>
      <w:u w:val="single"/>
    </w:rPr>
  </w:style>
  <w:style w:type="paragraph" w:customStyle="1" w:styleId="toright">
    <w:name w:val="toright"/>
    <w:basedOn w:val="a"/>
    <w:rsid w:val="00F90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0D667A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0D66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3379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41990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9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0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62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74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92E78-E069-48AF-8EB4-ADEC173D7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21</cp:revision>
  <cp:lastPrinted>2026-08-03T06:50:00Z</cp:lastPrinted>
  <dcterms:created xsi:type="dcterms:W3CDTF">2026-05-29T07:23:00Z</dcterms:created>
  <dcterms:modified xsi:type="dcterms:W3CDTF">2026-08-03T06:52:00Z</dcterms:modified>
</cp:coreProperties>
</file>